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C8" w:rsidRDefault="006F7DC8" w:rsidP="00C4158D">
      <w:pPr>
        <w:jc w:val="center"/>
        <w:rPr>
          <w:rFonts w:ascii="Segoe UI" w:hAnsi="Segoe UI" w:cs="Segoe UI"/>
          <w:b/>
          <w:sz w:val="28"/>
          <w:u w:val="single"/>
          <w:lang w:val="ka-GE"/>
        </w:rPr>
      </w:pPr>
    </w:p>
    <w:p w:rsidR="00751682" w:rsidRDefault="00751682" w:rsidP="00C4158D">
      <w:pPr>
        <w:jc w:val="center"/>
        <w:rPr>
          <w:rFonts w:ascii="Segoe UI" w:hAnsi="Segoe UI" w:cs="Segoe UI"/>
          <w:b/>
          <w:sz w:val="28"/>
          <w:u w:val="single"/>
          <w:lang w:val="ka-GE"/>
        </w:rPr>
      </w:pPr>
      <w:r w:rsidRPr="002D661E">
        <w:rPr>
          <w:noProof/>
        </w:rPr>
        <w:drawing>
          <wp:inline distT="0" distB="0" distL="0" distR="0">
            <wp:extent cx="1724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FE" w:rsidRPr="00780F22" w:rsidRDefault="005909FE" w:rsidP="00C4158D">
      <w:pPr>
        <w:jc w:val="center"/>
        <w:rPr>
          <w:rFonts w:ascii="Segoe UI" w:hAnsi="Segoe UI" w:cs="Segoe UI"/>
          <w:b/>
          <w:sz w:val="28"/>
          <w:u w:val="single"/>
          <w:lang w:val="ka-GE"/>
        </w:rPr>
      </w:pPr>
      <w:r w:rsidRPr="00780F22">
        <w:rPr>
          <w:rFonts w:ascii="Segoe UI" w:hAnsi="Segoe UI" w:cs="Segoe UI"/>
          <w:b/>
          <w:sz w:val="28"/>
          <w:u w:val="single"/>
          <w:lang w:val="ka-GE"/>
        </w:rPr>
        <w:t>ექსპლუატაციაში მიღების აქტი</w:t>
      </w:r>
      <w:r w:rsidR="00C4158D" w:rsidRPr="00780F22">
        <w:rPr>
          <w:rFonts w:ascii="Segoe UI" w:hAnsi="Segoe UI" w:cs="Segoe UI"/>
          <w:b/>
          <w:sz w:val="28"/>
          <w:u w:val="single"/>
          <w:lang w:val="ka-GE"/>
        </w:rPr>
        <w:t xml:space="preserve"> </w:t>
      </w:r>
    </w:p>
    <w:p w:rsidR="00BE6E29" w:rsidRPr="00780F22" w:rsidRDefault="00780F22" w:rsidP="00C4158D">
      <w:pPr>
        <w:jc w:val="right"/>
        <w:rPr>
          <w:rFonts w:ascii="Segoe UI" w:hAnsi="Segoe UI" w:cs="Segoe UI"/>
          <w:b/>
          <w:lang w:val="ka-GE"/>
        </w:rPr>
      </w:pPr>
      <w:r w:rsidRPr="00780F22">
        <w:rPr>
          <w:rFonts w:ascii="Segoe UI" w:hAnsi="Segoe UI" w:cs="Segoe UI"/>
          <w:b/>
          <w:lang w:val="ka-GE"/>
        </w:rPr>
        <w:t>თარიღი</w:t>
      </w:r>
    </w:p>
    <w:p w:rsidR="005909FE" w:rsidRPr="00780F22" w:rsidRDefault="005909FE" w:rsidP="005909FE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r w:rsidRPr="00780F22">
        <w:rPr>
          <w:rFonts w:ascii="Segoe UI" w:hAnsi="Segoe UI" w:cs="Segoe UI"/>
          <w:b/>
          <w:sz w:val="22"/>
          <w:szCs w:val="22"/>
          <w:lang w:val="ka-GE"/>
        </w:rPr>
        <w:t>პრო</w:t>
      </w:r>
      <w:r w:rsidR="00780F22" w:rsidRPr="00780F22">
        <w:rPr>
          <w:rFonts w:ascii="Segoe UI" w:hAnsi="Segoe UI" w:cs="Segoe UI"/>
          <w:b/>
          <w:sz w:val="22"/>
          <w:szCs w:val="22"/>
          <w:lang w:val="ka-GE"/>
        </w:rPr>
        <w:t>ე</w:t>
      </w:r>
      <w:r w:rsidRPr="00780F22">
        <w:rPr>
          <w:rFonts w:ascii="Segoe UI" w:hAnsi="Segoe UI" w:cs="Segoe UI"/>
          <w:b/>
          <w:sz w:val="22"/>
          <w:szCs w:val="22"/>
          <w:lang w:val="ka-GE"/>
        </w:rPr>
        <w:t xml:space="preserve">ქტის კოდი: </w:t>
      </w:r>
    </w:p>
    <w:p w:rsidR="00780F22" w:rsidRPr="00780F22" w:rsidRDefault="00780F22" w:rsidP="005909FE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r w:rsidRPr="00780F22">
        <w:rPr>
          <w:rFonts w:ascii="Segoe UI" w:hAnsi="Segoe UI" w:cs="Segoe UI"/>
          <w:b/>
          <w:sz w:val="22"/>
          <w:szCs w:val="22"/>
          <w:lang w:val="ka-GE"/>
        </w:rPr>
        <w:t xml:space="preserve">პროექტის დასახელება: </w:t>
      </w:r>
    </w:p>
    <w:p w:rsidR="005909FE" w:rsidRPr="00780F22" w:rsidRDefault="005909FE" w:rsidP="005909FE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r w:rsidRPr="00780F22">
        <w:rPr>
          <w:rFonts w:ascii="Segoe UI" w:hAnsi="Segoe UI" w:cs="Segoe UI"/>
          <w:b/>
          <w:sz w:val="22"/>
          <w:szCs w:val="22"/>
          <w:lang w:val="ka-GE"/>
        </w:rPr>
        <w:t>ბიუჯეტის კოდი:</w:t>
      </w:r>
    </w:p>
    <w:p w:rsidR="005725AB" w:rsidRPr="00780F22" w:rsidRDefault="005909FE" w:rsidP="005909FE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r w:rsidRPr="00780F22">
        <w:rPr>
          <w:rFonts w:ascii="Segoe UI" w:hAnsi="Segoe UI" w:cs="Segoe UI"/>
          <w:b/>
          <w:sz w:val="22"/>
          <w:szCs w:val="22"/>
          <w:lang w:val="ka-GE"/>
        </w:rPr>
        <w:t>კონტრაქტორი:</w:t>
      </w:r>
    </w:p>
    <w:p w:rsidR="00296D66" w:rsidRDefault="005909FE" w:rsidP="00AB3510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r w:rsidRPr="00780F22">
        <w:rPr>
          <w:rFonts w:ascii="Segoe UI" w:hAnsi="Segoe UI" w:cs="Segoe UI"/>
          <w:b/>
          <w:sz w:val="22"/>
          <w:szCs w:val="22"/>
          <w:lang w:val="ka-GE"/>
        </w:rPr>
        <w:t>ხელშეკრულება:</w:t>
      </w:r>
    </w:p>
    <w:p w:rsidR="00AB3510" w:rsidRPr="00AB3510" w:rsidRDefault="00AB3510" w:rsidP="00AB3510">
      <w:pPr>
        <w:pStyle w:val="Header"/>
        <w:rPr>
          <w:rFonts w:ascii="Segoe UI" w:hAnsi="Segoe UI" w:cs="Segoe UI"/>
          <w:b/>
          <w:sz w:val="22"/>
          <w:szCs w:val="22"/>
          <w:lang w:val="ka-GE"/>
        </w:rPr>
      </w:pPr>
      <w:bookmarkStart w:id="0" w:name="_GoBack"/>
      <w:bookmarkEnd w:id="0"/>
    </w:p>
    <w:p w:rsidR="000D00B7" w:rsidRPr="00780F22" w:rsidRDefault="00296D66" w:rsidP="006F7DC8">
      <w:pPr>
        <w:spacing w:after="0" w:line="240" w:lineRule="auto"/>
        <w:jc w:val="both"/>
        <w:rPr>
          <w:rFonts w:ascii="Segoe UI" w:hAnsi="Segoe UI" w:cs="Segoe UI"/>
          <w:sz w:val="20"/>
          <w:lang w:val="ka-GE"/>
        </w:rPr>
      </w:pPr>
      <w:r>
        <w:rPr>
          <w:rFonts w:ascii="Segoe UI" w:hAnsi="Segoe UI" w:cs="Segoe UI"/>
          <w:sz w:val="20"/>
          <w:lang w:val="ka-GE"/>
        </w:rPr>
        <w:t xml:space="preserve">მხარეების მიერ ხელმოწერილი მიღება-ჩაბარების აქტის საფუძველზე </w:t>
      </w:r>
      <w:r w:rsidR="000D00B7" w:rsidRPr="00780F22">
        <w:rPr>
          <w:rFonts w:ascii="Segoe UI" w:hAnsi="Segoe UI" w:cs="Segoe UI"/>
          <w:sz w:val="20"/>
          <w:lang w:val="ka-GE"/>
        </w:rPr>
        <w:t xml:space="preserve">ექსპლუატაციაში მისაღებად წარმოდგენილი </w:t>
      </w:r>
      <w:r>
        <w:rPr>
          <w:rFonts w:ascii="Segoe UI" w:hAnsi="Segoe UI" w:cs="Segoe UI"/>
          <w:sz w:val="20"/>
          <w:lang w:val="ka-GE"/>
        </w:rPr>
        <w:t>აქტივების</w:t>
      </w:r>
      <w:r w:rsidR="000D00B7" w:rsidRPr="00780F22">
        <w:rPr>
          <w:rFonts w:ascii="Segoe UI" w:hAnsi="Segoe UI" w:cs="Segoe UI"/>
          <w:sz w:val="20"/>
          <w:lang w:val="ka-GE"/>
        </w:rPr>
        <w:t xml:space="preserve"> მაჩვენებლები</w:t>
      </w:r>
      <w:r>
        <w:rPr>
          <w:rFonts w:ascii="Segoe UI" w:hAnsi="Segoe UI" w:cs="Segoe UI"/>
          <w:sz w:val="20"/>
          <w:lang w:val="ka-GE"/>
        </w:rPr>
        <w:t xml:space="preserve"> შემდეგია</w:t>
      </w:r>
      <w:r w:rsidR="000D00B7" w:rsidRPr="00780F22">
        <w:rPr>
          <w:rFonts w:ascii="Segoe UI" w:hAnsi="Segoe UI" w:cs="Segoe UI"/>
          <w:sz w:val="20"/>
          <w:lang w:val="ka-GE"/>
        </w:rPr>
        <w:t>:</w:t>
      </w:r>
    </w:p>
    <w:p w:rsidR="00BE6E29" w:rsidRPr="00780F22" w:rsidRDefault="00BE6E29" w:rsidP="00BE6E29">
      <w:pPr>
        <w:pStyle w:val="ListParagraph"/>
        <w:spacing w:line="240" w:lineRule="auto"/>
        <w:rPr>
          <w:rFonts w:ascii="Segoe UI" w:hAnsi="Segoe UI" w:cs="Segoe UI"/>
          <w:sz w:val="20"/>
          <w:lang w:val="ka-GE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5400"/>
        <w:gridCol w:w="1350"/>
        <w:gridCol w:w="1170"/>
        <w:gridCol w:w="2790"/>
      </w:tblGrid>
      <w:tr w:rsidR="00FD7002" w:rsidRPr="00780F22" w:rsidTr="00FD7002">
        <w:trPr>
          <w:trHeight w:val="323"/>
        </w:trPr>
        <w:tc>
          <w:tcPr>
            <w:tcW w:w="5400" w:type="dxa"/>
          </w:tcPr>
          <w:p w:rsidR="00FD7002" w:rsidRPr="0075168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sz w:val="20"/>
                <w:lang w:val="ka-GE"/>
              </w:rPr>
            </w:pPr>
            <w:r w:rsidRPr="00751682">
              <w:rPr>
                <w:rFonts w:ascii="Segoe UI" w:hAnsi="Segoe UI" w:cs="Segoe UI"/>
                <w:b/>
                <w:sz w:val="20"/>
                <w:lang w:val="ka-GE"/>
              </w:rPr>
              <w:t>მასალის დასახელება</w:t>
            </w:r>
          </w:p>
        </w:tc>
        <w:tc>
          <w:tcPr>
            <w:tcW w:w="1350" w:type="dxa"/>
          </w:tcPr>
          <w:p w:rsidR="00FD7002" w:rsidRPr="0075168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sz w:val="20"/>
                <w:lang w:val="ka-GE"/>
              </w:rPr>
            </w:pPr>
            <w:r w:rsidRPr="00751682">
              <w:rPr>
                <w:rFonts w:ascii="Segoe UI" w:hAnsi="Segoe UI" w:cs="Segoe UI"/>
                <w:b/>
                <w:sz w:val="20"/>
                <w:lang w:val="ka-GE"/>
              </w:rPr>
              <w:t>განზ.</w:t>
            </w:r>
          </w:p>
        </w:tc>
        <w:tc>
          <w:tcPr>
            <w:tcW w:w="1170" w:type="dxa"/>
          </w:tcPr>
          <w:p w:rsidR="00FD7002" w:rsidRPr="0075168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sz w:val="20"/>
                <w:lang w:val="ka-GE"/>
              </w:rPr>
            </w:pPr>
            <w:r w:rsidRPr="00751682">
              <w:rPr>
                <w:rFonts w:ascii="Segoe UI" w:hAnsi="Segoe UI" w:cs="Segoe UI"/>
                <w:b/>
                <w:sz w:val="20"/>
                <w:lang w:val="ka-GE"/>
              </w:rPr>
              <w:t>რა-ობა</w:t>
            </w:r>
          </w:p>
        </w:tc>
        <w:tc>
          <w:tcPr>
            <w:tcW w:w="2790" w:type="dxa"/>
          </w:tcPr>
          <w:p w:rsidR="00FD7002" w:rsidRPr="0075168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  <w:sz w:val="20"/>
                <w:lang w:val="ka-GE"/>
              </w:rPr>
            </w:pPr>
            <w:r w:rsidRPr="00751682">
              <w:rPr>
                <w:rFonts w:ascii="Segoe UI" w:hAnsi="Segoe UI" w:cs="Segoe UI"/>
                <w:b/>
                <w:sz w:val="20"/>
                <w:lang w:val="ka-GE"/>
              </w:rPr>
              <w:t>შენიშვნა</w:t>
            </w:r>
          </w:p>
        </w:tc>
      </w:tr>
      <w:tr w:rsidR="00FD7002" w:rsidRPr="00780F22" w:rsidTr="00FD7002">
        <w:trPr>
          <w:trHeight w:val="323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b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D7002" w:rsidRPr="00780F22" w:rsidTr="00FD7002">
        <w:trPr>
          <w:trHeight w:val="323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D7002" w:rsidRPr="00780F22" w:rsidTr="00FD7002">
        <w:trPr>
          <w:trHeight w:val="359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D7002" w:rsidRPr="00780F22" w:rsidTr="00FD7002">
        <w:trPr>
          <w:trHeight w:val="350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</w:tr>
      <w:tr w:rsidR="00FD7002" w:rsidRPr="00780F22" w:rsidTr="00FD7002">
        <w:trPr>
          <w:trHeight w:val="359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D7002" w:rsidRPr="00780F22" w:rsidTr="00FD7002">
        <w:trPr>
          <w:trHeight w:val="359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D7002" w:rsidRPr="00780F22" w:rsidTr="00FD7002">
        <w:trPr>
          <w:trHeight w:val="359"/>
        </w:trPr>
        <w:tc>
          <w:tcPr>
            <w:tcW w:w="5400" w:type="dxa"/>
          </w:tcPr>
          <w:p w:rsidR="00FD7002" w:rsidRPr="00780F22" w:rsidRDefault="00FD7002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FD7002" w:rsidRPr="00780F22" w:rsidRDefault="00FD7002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FD7002" w:rsidRPr="00780F22" w:rsidRDefault="00FD7002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F7DC8" w:rsidRPr="00780F22" w:rsidTr="00FD7002">
        <w:trPr>
          <w:trHeight w:val="359"/>
        </w:trPr>
        <w:tc>
          <w:tcPr>
            <w:tcW w:w="5400" w:type="dxa"/>
          </w:tcPr>
          <w:p w:rsidR="006F7DC8" w:rsidRPr="00780F22" w:rsidRDefault="006F7DC8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6F7DC8" w:rsidRPr="00780F22" w:rsidRDefault="006F7DC8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6F7DC8" w:rsidRPr="00780F22" w:rsidRDefault="006F7DC8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6F7DC8" w:rsidRPr="00780F22" w:rsidRDefault="006F7DC8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F7DC8" w:rsidRPr="00780F22" w:rsidTr="00FD7002">
        <w:trPr>
          <w:trHeight w:val="359"/>
        </w:trPr>
        <w:tc>
          <w:tcPr>
            <w:tcW w:w="5400" w:type="dxa"/>
          </w:tcPr>
          <w:p w:rsidR="006F7DC8" w:rsidRPr="00780F22" w:rsidRDefault="006F7DC8" w:rsidP="000A73C6">
            <w:pPr>
              <w:pStyle w:val="ListParagraph"/>
              <w:ind w:left="0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350" w:type="dxa"/>
          </w:tcPr>
          <w:p w:rsidR="006F7DC8" w:rsidRPr="00780F22" w:rsidRDefault="006F7DC8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1170" w:type="dxa"/>
          </w:tcPr>
          <w:p w:rsidR="006F7DC8" w:rsidRPr="00780F22" w:rsidRDefault="006F7DC8" w:rsidP="000A73C6">
            <w:pPr>
              <w:pStyle w:val="ListParagraph"/>
              <w:ind w:left="0" w:right="211"/>
              <w:jc w:val="right"/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790" w:type="dxa"/>
          </w:tcPr>
          <w:p w:rsidR="006F7DC8" w:rsidRPr="00780F22" w:rsidRDefault="006F7DC8" w:rsidP="00A21AFF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096340" w:rsidRPr="00780F22" w:rsidRDefault="00096340" w:rsidP="00096340">
      <w:pPr>
        <w:pStyle w:val="Header"/>
        <w:tabs>
          <w:tab w:val="clear" w:pos="4153"/>
          <w:tab w:val="left" w:pos="2977"/>
          <w:tab w:val="left" w:pos="6379"/>
        </w:tabs>
        <w:spacing w:after="480"/>
        <w:jc w:val="both"/>
        <w:rPr>
          <w:rFonts w:ascii="Segoe UI" w:hAnsi="Segoe UI" w:cs="Segoe UI"/>
          <w:lang w:val="ka-GE"/>
        </w:rPr>
      </w:pPr>
    </w:p>
    <w:tbl>
      <w:tblPr>
        <w:tblStyle w:val="TableGrid"/>
        <w:tblW w:w="27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455"/>
        <w:gridCol w:w="8455"/>
        <w:gridCol w:w="2335"/>
      </w:tblGrid>
      <w:tr w:rsidR="00D1160D" w:rsidRPr="00780F22" w:rsidTr="00D1160D">
        <w:trPr>
          <w:trHeight w:val="351"/>
        </w:trPr>
        <w:tc>
          <w:tcPr>
            <w:tcW w:w="8455" w:type="dxa"/>
          </w:tcPr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ტექნიკური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დირექტორი</w:t>
            </w:r>
            <w:proofErr w:type="spellEnd"/>
          </w:p>
        </w:tc>
        <w:tc>
          <w:tcPr>
            <w:tcW w:w="8455" w:type="dxa"/>
          </w:tcPr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ზურაბ ალფაიძე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</w:tc>
        <w:tc>
          <w:tcPr>
            <w:tcW w:w="8455" w:type="dxa"/>
          </w:tcPr>
          <w:p w:rsidR="00D1160D" w:rsidRPr="00780F22" w:rsidRDefault="00D1160D" w:rsidP="00D1160D">
            <w:pPr>
              <w:rPr>
                <w:rFonts w:ascii="Segoe UI" w:hAnsi="Segoe UI" w:cs="Segoe UI"/>
                <w:sz w:val="20"/>
                <w:lang w:val="ka-GE"/>
              </w:rPr>
            </w:pPr>
          </w:p>
        </w:tc>
        <w:tc>
          <w:tcPr>
            <w:tcW w:w="2335" w:type="dxa"/>
          </w:tcPr>
          <w:p w:rsidR="00D1160D" w:rsidRPr="00780F22" w:rsidRDefault="00D1160D" w:rsidP="00D1160D">
            <w:pPr>
              <w:rPr>
                <w:rFonts w:ascii="Segoe UI" w:hAnsi="Segoe UI" w:cs="Segoe UI"/>
                <w:sz w:val="20"/>
                <w:lang w:val="ka-GE"/>
              </w:rPr>
            </w:pPr>
          </w:p>
        </w:tc>
      </w:tr>
      <w:tr w:rsidR="00D1160D" w:rsidRPr="00780F22" w:rsidTr="00D1160D">
        <w:trPr>
          <w:trHeight w:val="369"/>
        </w:trPr>
        <w:tc>
          <w:tcPr>
            <w:tcW w:w="8455" w:type="dxa"/>
          </w:tcPr>
          <w:p w:rsidR="00D1160D" w:rsidRPr="00780F22" w:rsidRDefault="00725B29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ზედამხედველობის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დეპარტამენტი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ს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უფროსი</w:t>
            </w:r>
            <w:proofErr w:type="spellEnd"/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  <w:p w:rsidR="00D1160D" w:rsidRPr="00780F22" w:rsidRDefault="00725B29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სარეაბილიტაციო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ზედამხედველობის</w:t>
            </w:r>
            <w:proofErr w:type="spellEnd"/>
            <w:r w:rsidR="00D1160D"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1160D"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სამსახურის</w:t>
            </w:r>
            <w:proofErr w:type="spellEnd"/>
            <w:r w:rsidR="00D1160D"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უფროსი</w:t>
            </w:r>
            <w:proofErr w:type="spellEnd"/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</w:tc>
        <w:tc>
          <w:tcPr>
            <w:tcW w:w="8455" w:type="dxa"/>
          </w:tcPr>
          <w:p w:rsidR="00D1160D" w:rsidRPr="00780F22" w:rsidRDefault="00725B29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ერეკლე სუხიტაშვილი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მიხა გაზდელიანი</w:t>
            </w:r>
          </w:p>
        </w:tc>
        <w:tc>
          <w:tcPr>
            <w:tcW w:w="8455" w:type="dxa"/>
          </w:tcPr>
          <w:p w:rsidR="00D1160D" w:rsidRPr="00780F22" w:rsidRDefault="00D1160D" w:rsidP="00D1160D">
            <w:pPr>
              <w:rPr>
                <w:rStyle w:val="apple-converted-space"/>
                <w:rFonts w:ascii="Segoe UI" w:hAnsi="Segoe UI" w:cs="Segoe UI"/>
                <w:lang w:val="ka-GE"/>
              </w:rPr>
            </w:pPr>
          </w:p>
        </w:tc>
        <w:tc>
          <w:tcPr>
            <w:tcW w:w="2335" w:type="dxa"/>
          </w:tcPr>
          <w:p w:rsidR="00D1160D" w:rsidRPr="00780F22" w:rsidRDefault="00D1160D" w:rsidP="00D1160D">
            <w:pPr>
              <w:rPr>
                <w:rFonts w:ascii="Segoe UI" w:hAnsi="Segoe UI" w:cs="Segoe UI"/>
                <w:sz w:val="20"/>
                <w:lang w:val="ka-GE"/>
              </w:rPr>
            </w:pPr>
          </w:p>
        </w:tc>
      </w:tr>
      <w:tr w:rsidR="00D1160D" w:rsidRPr="00780F22" w:rsidTr="00D1160D">
        <w:trPr>
          <w:trHeight w:val="369"/>
        </w:trPr>
        <w:tc>
          <w:tcPr>
            <w:tcW w:w="8455" w:type="dxa"/>
          </w:tcPr>
          <w:p w:rsidR="00D1160D" w:rsidRPr="00780F22" w:rsidRDefault="00FD7002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პროექტის ზედამხედველი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რაიონული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ბიზნესცენტ</w:t>
            </w:r>
            <w:proofErr w:type="spellEnd"/>
            <w:r w:rsidR="00E9374D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რ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ის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მენეჯერი</w:t>
            </w:r>
            <w:proofErr w:type="spellEnd"/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რაიონული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ბიზნესცენტრის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უფროსი</w:t>
            </w:r>
            <w:proofErr w:type="spellEnd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>ინჟინერი</w:t>
            </w:r>
            <w:proofErr w:type="spellEnd"/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GIS</w:t>
            </w:r>
            <w:r w:rsidR="00E9374D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-ის</w:t>
            </w: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 xml:space="preserve"> </w:t>
            </w:r>
            <w:r w:rsidRPr="00780F22"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  <w:t xml:space="preserve">სამსახურის უფროსი </w:t>
            </w:r>
          </w:p>
          <w:p w:rsidR="00E9374D" w:rsidRPr="00780F22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</w:p>
        </w:tc>
        <w:tc>
          <w:tcPr>
            <w:tcW w:w="8455" w:type="dxa"/>
          </w:tcPr>
          <w:p w:rsidR="00D1160D" w:rsidRPr="00780F22" w:rsidRDefault="00FD7002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------------------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------------------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-------------------</w:t>
            </w:r>
          </w:p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D1160D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ქეთევან გიგლემიანი</w:t>
            </w:r>
          </w:p>
          <w:p w:rsidR="00E9374D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E9374D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E9374D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  <w:p w:rsidR="00E9374D" w:rsidRPr="00780F22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</w:p>
        </w:tc>
        <w:tc>
          <w:tcPr>
            <w:tcW w:w="8455" w:type="dxa"/>
          </w:tcPr>
          <w:p w:rsidR="00D1160D" w:rsidRPr="00780F22" w:rsidRDefault="00D1160D" w:rsidP="00D1160D">
            <w:pPr>
              <w:rPr>
                <w:rStyle w:val="apple-converted-space"/>
                <w:rFonts w:ascii="Segoe UI" w:hAnsi="Segoe UI" w:cs="Segoe UI"/>
                <w:lang w:val="ka-GE"/>
              </w:rPr>
            </w:pPr>
          </w:p>
        </w:tc>
        <w:tc>
          <w:tcPr>
            <w:tcW w:w="2335" w:type="dxa"/>
          </w:tcPr>
          <w:p w:rsidR="00D1160D" w:rsidRPr="00780F22" w:rsidRDefault="00D1160D" w:rsidP="00D1160D">
            <w:pPr>
              <w:rPr>
                <w:rFonts w:ascii="Segoe UI" w:hAnsi="Segoe UI" w:cs="Segoe UI"/>
                <w:sz w:val="20"/>
                <w:lang w:val="ka-GE"/>
              </w:rPr>
            </w:pPr>
          </w:p>
        </w:tc>
      </w:tr>
      <w:tr w:rsidR="00D1160D" w:rsidRPr="00780F22" w:rsidTr="00C4158D">
        <w:trPr>
          <w:trHeight w:val="60"/>
        </w:trPr>
        <w:tc>
          <w:tcPr>
            <w:tcW w:w="8455" w:type="dxa"/>
          </w:tcPr>
          <w:p w:rsidR="00D1160D" w:rsidRPr="00E9374D" w:rsidRDefault="00E9374D" w:rsidP="00C4158D">
            <w:pPr>
              <w:rPr>
                <w:rFonts w:ascii="Segoe UI" w:eastAsia="Times New Roman" w:hAnsi="Segoe UI" w:cs="Segoe UI"/>
                <w:sz w:val="20"/>
                <w:szCs w:val="20"/>
                <w:lang w:eastAsia="x-non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კონტრაქტორი კომპანიის გენერალური დირექტორი</w:t>
            </w:r>
          </w:p>
        </w:tc>
        <w:tc>
          <w:tcPr>
            <w:tcW w:w="8455" w:type="dxa"/>
          </w:tcPr>
          <w:p w:rsidR="00D1160D" w:rsidRPr="00780F22" w:rsidRDefault="00D1160D" w:rsidP="00C4158D">
            <w:pPr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</w:pPr>
            <w:r w:rsidRPr="00780F22">
              <w:rPr>
                <w:rFonts w:ascii="Segoe UI" w:eastAsia="Times New Roman" w:hAnsi="Segoe UI" w:cs="Segoe UI"/>
                <w:sz w:val="20"/>
                <w:szCs w:val="20"/>
                <w:lang w:val="ka-GE" w:eastAsia="x-none"/>
              </w:rPr>
              <w:t>--------------------</w:t>
            </w:r>
          </w:p>
        </w:tc>
        <w:tc>
          <w:tcPr>
            <w:tcW w:w="8455" w:type="dxa"/>
          </w:tcPr>
          <w:p w:rsidR="00D1160D" w:rsidRPr="00780F22" w:rsidRDefault="00D1160D" w:rsidP="00D1160D">
            <w:pPr>
              <w:rPr>
                <w:rStyle w:val="apple-converted-space"/>
                <w:rFonts w:ascii="Segoe UI" w:hAnsi="Segoe UI" w:cs="Segoe UI"/>
              </w:rPr>
            </w:pPr>
          </w:p>
        </w:tc>
        <w:tc>
          <w:tcPr>
            <w:tcW w:w="2335" w:type="dxa"/>
          </w:tcPr>
          <w:p w:rsidR="00D1160D" w:rsidRPr="00780F22" w:rsidRDefault="00D1160D" w:rsidP="00D1160D">
            <w:pPr>
              <w:rPr>
                <w:rFonts w:ascii="Segoe UI" w:hAnsi="Segoe UI" w:cs="Segoe UI"/>
                <w:sz w:val="20"/>
                <w:lang w:val="ka-GE"/>
              </w:rPr>
            </w:pPr>
          </w:p>
        </w:tc>
      </w:tr>
    </w:tbl>
    <w:p w:rsidR="00853509" w:rsidRPr="00780F22" w:rsidRDefault="00853509" w:rsidP="00096340">
      <w:pPr>
        <w:pStyle w:val="Header"/>
        <w:tabs>
          <w:tab w:val="clear" w:pos="4153"/>
          <w:tab w:val="left" w:pos="2977"/>
          <w:tab w:val="left" w:pos="6379"/>
        </w:tabs>
        <w:spacing w:after="480"/>
        <w:jc w:val="both"/>
        <w:rPr>
          <w:rFonts w:ascii="Segoe UI" w:hAnsi="Segoe UI" w:cs="Segoe UI"/>
          <w:lang w:val="ka-GE"/>
        </w:rPr>
      </w:pPr>
    </w:p>
    <w:sectPr w:rsidR="00853509" w:rsidRPr="00780F22" w:rsidSect="00E56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AE7"/>
    <w:multiLevelType w:val="hybridMultilevel"/>
    <w:tmpl w:val="DFF8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4AA4"/>
    <w:multiLevelType w:val="hybridMultilevel"/>
    <w:tmpl w:val="715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C62"/>
    <w:multiLevelType w:val="hybridMultilevel"/>
    <w:tmpl w:val="DFF8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F5"/>
    <w:rsid w:val="0000329F"/>
    <w:rsid w:val="00096340"/>
    <w:rsid w:val="000A73C6"/>
    <w:rsid w:val="000C7CF3"/>
    <w:rsid w:val="000D00B7"/>
    <w:rsid w:val="00107850"/>
    <w:rsid w:val="00157CB5"/>
    <w:rsid w:val="00160489"/>
    <w:rsid w:val="001E430A"/>
    <w:rsid w:val="00232526"/>
    <w:rsid w:val="00237956"/>
    <w:rsid w:val="00296D66"/>
    <w:rsid w:val="00327D93"/>
    <w:rsid w:val="003624EA"/>
    <w:rsid w:val="00376737"/>
    <w:rsid w:val="003E0DEE"/>
    <w:rsid w:val="003F4319"/>
    <w:rsid w:val="003F518B"/>
    <w:rsid w:val="00455B4B"/>
    <w:rsid w:val="004D7468"/>
    <w:rsid w:val="004E3A18"/>
    <w:rsid w:val="0050334F"/>
    <w:rsid w:val="005725AB"/>
    <w:rsid w:val="005909FE"/>
    <w:rsid w:val="006A0FF2"/>
    <w:rsid w:val="006F7DC8"/>
    <w:rsid w:val="007066A9"/>
    <w:rsid w:val="00720BEB"/>
    <w:rsid w:val="00725B29"/>
    <w:rsid w:val="00751682"/>
    <w:rsid w:val="0077190E"/>
    <w:rsid w:val="007728F9"/>
    <w:rsid w:val="00780F22"/>
    <w:rsid w:val="00790C2C"/>
    <w:rsid w:val="008044CB"/>
    <w:rsid w:val="00851BC7"/>
    <w:rsid w:val="00853509"/>
    <w:rsid w:val="008A30DF"/>
    <w:rsid w:val="008E351C"/>
    <w:rsid w:val="0090672A"/>
    <w:rsid w:val="00942395"/>
    <w:rsid w:val="00976762"/>
    <w:rsid w:val="00987477"/>
    <w:rsid w:val="009D51B6"/>
    <w:rsid w:val="00A21AFF"/>
    <w:rsid w:val="00AA7B1F"/>
    <w:rsid w:val="00AB3510"/>
    <w:rsid w:val="00AC1212"/>
    <w:rsid w:val="00AF5C25"/>
    <w:rsid w:val="00AF60F5"/>
    <w:rsid w:val="00BA358D"/>
    <w:rsid w:val="00BB6D57"/>
    <w:rsid w:val="00BD1012"/>
    <w:rsid w:val="00BD4905"/>
    <w:rsid w:val="00BD7021"/>
    <w:rsid w:val="00BE6E29"/>
    <w:rsid w:val="00BF2698"/>
    <w:rsid w:val="00BF5F19"/>
    <w:rsid w:val="00C06622"/>
    <w:rsid w:val="00C26CA1"/>
    <w:rsid w:val="00C4158D"/>
    <w:rsid w:val="00C805EB"/>
    <w:rsid w:val="00CF0DB2"/>
    <w:rsid w:val="00D00A4F"/>
    <w:rsid w:val="00D1160D"/>
    <w:rsid w:val="00E21D96"/>
    <w:rsid w:val="00E56A45"/>
    <w:rsid w:val="00E86875"/>
    <w:rsid w:val="00E9374D"/>
    <w:rsid w:val="00F629C7"/>
    <w:rsid w:val="00FA390A"/>
    <w:rsid w:val="00FB35D4"/>
    <w:rsid w:val="00FD7002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CFF2"/>
  <w15:chartTrackingRefBased/>
  <w15:docId w15:val="{9D7A7ED2-8A1F-476E-AEA2-69FC95D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50"/>
    <w:pPr>
      <w:ind w:left="720"/>
      <w:contextualSpacing/>
    </w:pPr>
  </w:style>
  <w:style w:type="table" w:styleId="TableGrid">
    <w:name w:val="Table Grid"/>
    <w:basedOn w:val="TableNormal"/>
    <w:uiPriority w:val="39"/>
    <w:rsid w:val="0085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A7B1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A7B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98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3680-4781-40D5-881D-2850D5A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Getsadze</dc:creator>
  <cp:keywords/>
  <dc:description/>
  <cp:lastModifiedBy>Zurab Alpaidze</cp:lastModifiedBy>
  <cp:revision>55</cp:revision>
  <cp:lastPrinted>2016-08-04T05:31:00Z</cp:lastPrinted>
  <dcterms:created xsi:type="dcterms:W3CDTF">2016-08-09T10:50:00Z</dcterms:created>
  <dcterms:modified xsi:type="dcterms:W3CDTF">2020-06-04T11:34:00Z</dcterms:modified>
</cp:coreProperties>
</file>